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AC5" w:rsidRDefault="00653AC5" w:rsidP="00653AC5">
      <w:r>
        <w:rPr>
          <w:rFonts w:hint="eastAsia"/>
        </w:rPr>
        <w:t>〇研究助成金</w:t>
      </w:r>
      <w:r w:rsidR="007C70C1">
        <w:rPr>
          <w:rFonts w:hint="eastAsia"/>
        </w:rPr>
        <w:t>とは</w:t>
      </w:r>
      <w:bookmarkStart w:id="0" w:name="_GoBack"/>
      <w:bookmarkEnd w:id="0"/>
    </w:p>
    <w:p w:rsidR="00653AC5" w:rsidRDefault="00653AC5" w:rsidP="00653AC5"/>
    <w:p w:rsidR="00653AC5" w:rsidRDefault="00653AC5" w:rsidP="00653AC5">
      <w:r>
        <w:t xml:space="preserve"> 本学会では，将来の発展が期待される研究計画に対し研究助成金を贈る「日本コ</w:t>
      </w:r>
      <w:r>
        <w:rPr>
          <w:rFonts w:hint="eastAsia"/>
        </w:rPr>
        <w:t>ミュニケーション障害学会研究助成金」の公募を毎年実施しております。この制度は，学会員が行うコミュニケーション障害に関する研究の振興を目指し，年間２件以内の研究計画に対し１件あたり</w:t>
      </w:r>
      <w:r>
        <w:t>10万円の助成金を贈るものです。研究活動に資金的援助を</w:t>
      </w:r>
      <w:r>
        <w:rPr>
          <w:rFonts w:hint="eastAsia"/>
        </w:rPr>
        <w:t>得る機会の少ない職域におられる方々の応募を特に期待しております。</w:t>
      </w:r>
    </w:p>
    <w:p w:rsidR="00653AC5" w:rsidRDefault="00653AC5" w:rsidP="00653AC5">
      <w:r>
        <w:t xml:space="preserve"> 研究助成金を希望する個人あるいは研究グループは，研究目的，実施計画，助成</w:t>
      </w:r>
      <w:r>
        <w:rPr>
          <w:rFonts w:hint="eastAsia"/>
        </w:rPr>
        <w:t>金の使用計画などを添付の研究計画調書にて申請して下さい。締切日は毎年12月31日（当日消印有効）です。提出された計画調書の中から選考委員会が２件以内を選出します。助成金の授与は，締切の翌年開催される</w:t>
      </w:r>
      <w:r>
        <w:t>日本コミュ</w:t>
      </w:r>
      <w:r>
        <w:rPr>
          <w:rFonts w:hint="eastAsia"/>
        </w:rPr>
        <w:t>ニケーション障害学会</w:t>
      </w:r>
      <w:r>
        <w:t>定期総会において行います。</w:t>
      </w:r>
    </w:p>
    <w:p w:rsidR="002D2C9C" w:rsidRDefault="00653AC5" w:rsidP="00653AC5">
      <w:r>
        <w:t xml:space="preserve"> なお，助成を受けた個人あるいは研究グループは，授与の翌年３月までに研究成</w:t>
      </w:r>
      <w:r>
        <w:rPr>
          <w:rFonts w:hint="eastAsia"/>
        </w:rPr>
        <w:t>果の簡単な報告をしていただきます。また，助成を受けた研究の成果については，『コミュニケーション障害学』へ投稿されるか，もしくは日本コミュニケーション障害学会学術講演会において演題発表されるようお願いいたします</w:t>
      </w:r>
      <w:r w:rsidR="00F52691">
        <w:rPr>
          <w:rFonts w:hint="eastAsia"/>
        </w:rPr>
        <w:t>。</w:t>
      </w:r>
    </w:p>
    <w:sectPr w:rsidR="002D2C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0C1" w:rsidRDefault="007C70C1" w:rsidP="007C70C1">
      <w:r>
        <w:separator/>
      </w:r>
    </w:p>
  </w:endnote>
  <w:endnote w:type="continuationSeparator" w:id="0">
    <w:p w:rsidR="007C70C1" w:rsidRDefault="007C70C1" w:rsidP="007C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0000028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00000287"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0C1" w:rsidRDefault="007C70C1" w:rsidP="007C70C1">
      <w:r>
        <w:separator/>
      </w:r>
    </w:p>
  </w:footnote>
  <w:footnote w:type="continuationSeparator" w:id="0">
    <w:p w:rsidR="007C70C1" w:rsidRDefault="007C70C1" w:rsidP="007C7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C5"/>
    <w:rsid w:val="002D2C9C"/>
    <w:rsid w:val="00653AC5"/>
    <w:rsid w:val="007C70C1"/>
    <w:rsid w:val="00F5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10E33EA-A1F1-458E-B0F3-674FA5EE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0C1"/>
    <w:pPr>
      <w:tabs>
        <w:tab w:val="center" w:pos="4252"/>
        <w:tab w:val="right" w:pos="8504"/>
      </w:tabs>
      <w:snapToGrid w:val="0"/>
    </w:pPr>
  </w:style>
  <w:style w:type="character" w:customStyle="1" w:styleId="a4">
    <w:name w:val="ヘッダー (文字)"/>
    <w:basedOn w:val="a0"/>
    <w:link w:val="a3"/>
    <w:uiPriority w:val="99"/>
    <w:rsid w:val="007C70C1"/>
  </w:style>
  <w:style w:type="paragraph" w:styleId="a5">
    <w:name w:val="footer"/>
    <w:basedOn w:val="a"/>
    <w:link w:val="a6"/>
    <w:uiPriority w:val="99"/>
    <w:unhideWhenUsed/>
    <w:rsid w:val="007C70C1"/>
    <w:pPr>
      <w:tabs>
        <w:tab w:val="center" w:pos="4252"/>
        <w:tab w:val="right" w:pos="8504"/>
      </w:tabs>
      <w:snapToGrid w:val="0"/>
    </w:pPr>
  </w:style>
  <w:style w:type="character" w:customStyle="1" w:styleId="a6">
    <w:name w:val="フッター (文字)"/>
    <w:basedOn w:val="a0"/>
    <w:link w:val="a5"/>
    <w:uiPriority w:val="99"/>
    <w:rsid w:val="007C7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Norimune Kawai</dc:creator>
  <cp:keywords/>
  <dc:description/>
  <cp:lastModifiedBy>Norimune Kawai</cp:lastModifiedBy>
  <cp:revision>3</cp:revision>
  <dcterms:created xsi:type="dcterms:W3CDTF">2017-09-12T02:36:00Z</dcterms:created>
  <dcterms:modified xsi:type="dcterms:W3CDTF">2017-09-12T03:07:00Z</dcterms:modified>
</cp:coreProperties>
</file>